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AA57D8F" w14:textId="77777777" w:rsidR="003338EC" w:rsidRDefault="003338EC" w:rsidP="003338EC">
      <w:pPr>
        <w:rPr>
          <w:u w:val="single"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bCs/>
          <w:szCs w:val="22"/>
        </w:rPr>
        <w:t xml:space="preserve">Výsadba IP24, IP25, IP26 a část LBK36 v k. </w:t>
      </w:r>
      <w:proofErr w:type="spellStart"/>
      <w:r>
        <w:rPr>
          <w:rFonts w:cs="Arial"/>
          <w:b/>
          <w:bCs/>
          <w:szCs w:val="22"/>
        </w:rPr>
        <w:t>ú.</w:t>
      </w:r>
      <w:proofErr w:type="spellEnd"/>
      <w:r>
        <w:rPr>
          <w:rFonts w:cs="Arial"/>
          <w:b/>
          <w:bCs/>
          <w:szCs w:val="22"/>
        </w:rPr>
        <w:t xml:space="preserve"> </w:t>
      </w:r>
      <w:proofErr w:type="spellStart"/>
      <w:r>
        <w:rPr>
          <w:rFonts w:cs="Arial"/>
          <w:b/>
          <w:bCs/>
          <w:szCs w:val="22"/>
        </w:rPr>
        <w:t>Babolky</w:t>
      </w:r>
      <w:proofErr w:type="spellEnd"/>
      <w:r w:rsidRPr="007A0155">
        <w:rPr>
          <w:u w:val="single"/>
        </w:rPr>
        <w:t xml:space="preserve"> </w:t>
      </w:r>
    </w:p>
    <w:p w14:paraId="29CEA986" w14:textId="77777777" w:rsidR="003338EC" w:rsidRPr="007A0155" w:rsidRDefault="003338EC" w:rsidP="003338E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č. 208/2014 ze dne 5. března 2014 o omezujících opatřeních vůči některým osobám, </w:t>
      </w:r>
      <w:r w:rsidRPr="00CC2C9D">
        <w:rPr>
          <w:rFonts w:cs="Arial"/>
          <w:szCs w:val="22"/>
        </w:rPr>
        <w:lastRenderedPageBreak/>
        <w:t>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169B371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</w:t>
      </w:r>
      <w:r w:rsidR="000A4DB1">
        <w:rPr>
          <w:rFonts w:cs="Arial"/>
        </w:rPr>
        <w:t>pod</w:t>
      </w:r>
      <w:r>
        <w:rPr>
          <w:rFonts w:cs="Arial"/>
        </w:rPr>
        <w:t xml:space="preserve">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3576DC8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377BB">
      <w:rPr>
        <w:rFonts w:cs="Arial"/>
        <w:b/>
        <w:szCs w:val="20"/>
      </w:rPr>
      <w:t xml:space="preserve"> </w:t>
    </w:r>
    <w:r w:rsidR="00752F54">
      <w:rPr>
        <w:rFonts w:cs="Arial"/>
        <w:b/>
        <w:szCs w:val="20"/>
      </w:rPr>
      <w:t>7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A4DB1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1DE0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38EC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27E7E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77BB"/>
    <w:rsid w:val="00743E07"/>
    <w:rsid w:val="0075192E"/>
    <w:rsid w:val="00752F54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D7515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729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Kuchtíčková Lucie Ing.</cp:lastModifiedBy>
  <cp:revision>17</cp:revision>
  <cp:lastPrinted>2022-02-09T07:14:00Z</cp:lastPrinted>
  <dcterms:created xsi:type="dcterms:W3CDTF">2022-02-20T09:23:00Z</dcterms:created>
  <dcterms:modified xsi:type="dcterms:W3CDTF">2025-12-18T09:05:00Z</dcterms:modified>
</cp:coreProperties>
</file>